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 xml:space="preserve">říloha č. </w:t>
      </w:r>
      <w:r w:rsidR="007C0EF2">
        <w:rPr>
          <w:rFonts w:ascii="Arial Narrow" w:hAnsi="Arial Narrow" w:cs="Calibri"/>
          <w:b/>
          <w:sz w:val="28"/>
          <w:szCs w:val="28"/>
        </w:rPr>
        <w:t>4</w:t>
      </w:r>
      <w:r w:rsidR="002420A2">
        <w:rPr>
          <w:rFonts w:ascii="Arial Narrow" w:hAnsi="Arial Narrow" w:cs="Calibri"/>
          <w:b/>
          <w:sz w:val="28"/>
          <w:szCs w:val="28"/>
        </w:rPr>
        <w:t>_</w:t>
      </w:r>
      <w:r w:rsidR="00C06DD8">
        <w:rPr>
          <w:rFonts w:ascii="Arial Narrow" w:hAnsi="Arial Narrow" w:cs="Calibri"/>
          <w:b/>
          <w:sz w:val="28"/>
          <w:szCs w:val="28"/>
        </w:rPr>
        <w:t>2</w:t>
      </w:r>
      <w:bookmarkStart w:id="0" w:name="_GoBack"/>
      <w:bookmarkEnd w:id="0"/>
      <w:r w:rsidR="007C0EF2">
        <w:rPr>
          <w:rFonts w:ascii="Arial Narrow" w:hAnsi="Arial Narrow" w:cs="Calibri"/>
          <w:b/>
          <w:sz w:val="28"/>
          <w:szCs w:val="28"/>
        </w:rPr>
        <w:t>_</w:t>
      </w:r>
      <w:r w:rsidR="00BA190F">
        <w:rPr>
          <w:rFonts w:ascii="Arial Narrow" w:hAnsi="Arial Narrow" w:cs="Calibri"/>
          <w:b/>
          <w:sz w:val="28"/>
          <w:szCs w:val="28"/>
        </w:rPr>
        <w:t xml:space="preserve">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D3FCD" w:rsidRDefault="00C06DD8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bookmarkStart w:id="1" w:name="_Hlk526251275"/>
            <w:r w:rsidRPr="00A42B13">
              <w:rPr>
                <w:rFonts w:ascii="Arial" w:hAnsi="Arial" w:cs="Arial"/>
                <w:b/>
                <w:color w:val="000000"/>
              </w:rPr>
              <w:t xml:space="preserve">část 2 </w:t>
            </w:r>
            <w:r>
              <w:rPr>
                <w:rFonts w:ascii="Arial" w:hAnsi="Arial" w:cs="Arial"/>
                <w:b/>
                <w:color w:val="000000"/>
              </w:rPr>
              <w:t xml:space="preserve">– </w:t>
            </w:r>
            <w:r w:rsidRPr="00EC547E">
              <w:rPr>
                <w:rFonts w:ascii="Arial" w:hAnsi="Arial" w:cs="Arial"/>
                <w:b/>
                <w:color w:val="000000"/>
              </w:rPr>
              <w:t>Daňové poradenství obchodní firmy Zdravotnický holding Královéhradeckého kraje a.s. a vybraných dceřiných společností</w:t>
            </w:r>
            <w:bookmarkEnd w:id="1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7C0EF2" w:rsidP="007C0EF2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V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malého rozsahu.</w:t>
            </w:r>
          </w:p>
        </w:tc>
      </w:tr>
    </w:tbl>
    <w:p w:rsidR="00D938E2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FD0" w:rsidRDefault="00CB4FD0" w:rsidP="00EC5608">
      <w:pPr>
        <w:spacing w:after="0" w:line="240" w:lineRule="auto"/>
      </w:pPr>
      <w:r>
        <w:separator/>
      </w:r>
    </w:p>
  </w:endnote>
  <w:endnote w:type="continuationSeparator" w:id="0">
    <w:p w:rsidR="00CB4FD0" w:rsidRDefault="00CB4FD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6C68E6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B78DC">
      <w:rPr>
        <w:b/>
        <w:noProof/>
        <w:sz w:val="20"/>
      </w:rPr>
      <w:fldChar w:fldCharType="begin"/>
    </w:r>
    <w:r w:rsidR="009B78DC">
      <w:rPr>
        <w:b/>
        <w:noProof/>
        <w:sz w:val="20"/>
      </w:rPr>
      <w:instrText>NUMPAGES  \* Arabic  \* MERGEFORMAT</w:instrText>
    </w:r>
    <w:r w:rsidR="009B78DC">
      <w:rPr>
        <w:b/>
        <w:noProof/>
        <w:sz w:val="20"/>
      </w:rPr>
      <w:fldChar w:fldCharType="separate"/>
    </w:r>
    <w:r w:rsidR="006C68E6" w:rsidRPr="006C68E6">
      <w:rPr>
        <w:b/>
        <w:noProof/>
        <w:sz w:val="20"/>
      </w:rPr>
      <w:t>2</w:t>
    </w:r>
    <w:r w:rsidR="009B78D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FD0" w:rsidRDefault="00CB4FD0" w:rsidP="00EC5608">
      <w:pPr>
        <w:spacing w:after="0" w:line="240" w:lineRule="auto"/>
      </w:pPr>
      <w:r>
        <w:separator/>
      </w:r>
    </w:p>
  </w:footnote>
  <w:footnote w:type="continuationSeparator" w:id="0">
    <w:p w:rsidR="00CB4FD0" w:rsidRDefault="00CB4FD0" w:rsidP="00EC5608">
      <w:pPr>
        <w:spacing w:after="0" w:line="240" w:lineRule="auto"/>
      </w:pPr>
      <w:r>
        <w:continuationSeparator/>
      </w:r>
    </w:p>
  </w:footnote>
  <w:footnote w:id="1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tabulk</w:t>
      </w:r>
      <w:r w:rsidR="007C0EF2">
        <w:t>o</w:t>
      </w:r>
      <w:r w:rsidRPr="00B1787D">
        <w:t xml:space="preserve"> proškrtněte. Použijete-li více poddodavatelů, tabulku nakopírujte.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75C76"/>
    <w:rsid w:val="0039288B"/>
    <w:rsid w:val="003A1FF5"/>
    <w:rsid w:val="00401E62"/>
    <w:rsid w:val="0043051A"/>
    <w:rsid w:val="004D7247"/>
    <w:rsid w:val="00501E7E"/>
    <w:rsid w:val="0051679D"/>
    <w:rsid w:val="0054106B"/>
    <w:rsid w:val="00562BD7"/>
    <w:rsid w:val="00584148"/>
    <w:rsid w:val="00643285"/>
    <w:rsid w:val="00653379"/>
    <w:rsid w:val="006C68E6"/>
    <w:rsid w:val="007113E0"/>
    <w:rsid w:val="00714348"/>
    <w:rsid w:val="007358B2"/>
    <w:rsid w:val="007642D0"/>
    <w:rsid w:val="0076728E"/>
    <w:rsid w:val="00793C3A"/>
    <w:rsid w:val="007A2E8C"/>
    <w:rsid w:val="007B3722"/>
    <w:rsid w:val="007C0EF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5578F"/>
    <w:rsid w:val="00980E3C"/>
    <w:rsid w:val="009B073D"/>
    <w:rsid w:val="009B78DC"/>
    <w:rsid w:val="009E6E98"/>
    <w:rsid w:val="00A36A4B"/>
    <w:rsid w:val="00A40DB7"/>
    <w:rsid w:val="00A52F0F"/>
    <w:rsid w:val="00A562BE"/>
    <w:rsid w:val="00A6218E"/>
    <w:rsid w:val="00AD3FCD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06DD8"/>
    <w:rsid w:val="00C83CC0"/>
    <w:rsid w:val="00C873AF"/>
    <w:rsid w:val="00CB417B"/>
    <w:rsid w:val="00CB4FD0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BA669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15</cp:revision>
  <cp:lastPrinted>2017-06-29T05:10:00Z</cp:lastPrinted>
  <dcterms:created xsi:type="dcterms:W3CDTF">2017-05-04T11:38:00Z</dcterms:created>
  <dcterms:modified xsi:type="dcterms:W3CDTF">2018-10-18T06:12:00Z</dcterms:modified>
</cp:coreProperties>
</file>